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BE02" w14:textId="77777777" w:rsidR="00AD5191" w:rsidRDefault="00AD5191" w:rsidP="00AD5191">
      <w:pPr>
        <w:ind w:left="720" w:hanging="360"/>
      </w:pPr>
    </w:p>
    <w:p w14:paraId="5E8C0826" w14:textId="77777777" w:rsidR="00AD5191" w:rsidRDefault="00AD5191" w:rsidP="00AD5191"/>
    <w:p w14:paraId="3D218733" w14:textId="77777777" w:rsidR="00AD5191" w:rsidRDefault="00AD5191" w:rsidP="00AD5191">
      <w:r>
        <w:rPr>
          <w:noProof/>
        </w:rPr>
        <w:drawing>
          <wp:anchor distT="0" distB="0" distL="114300" distR="114300" simplePos="0" relativeHeight="251658240" behindDoc="1" locked="0" layoutInCell="1" allowOverlap="1" wp14:anchorId="2B184E21" wp14:editId="5E7A2127">
            <wp:simplePos x="0" y="0"/>
            <wp:positionH relativeFrom="column">
              <wp:posOffset>2319655</wp:posOffset>
            </wp:positionH>
            <wp:positionV relativeFrom="paragraph">
              <wp:posOffset>1905</wp:posOffset>
            </wp:positionV>
            <wp:extent cx="847725" cy="1050290"/>
            <wp:effectExtent l="0" t="0" r="9525" b="0"/>
            <wp:wrapTight wrapText="bothSides">
              <wp:wrapPolygon edited="0">
                <wp:start x="6796" y="0"/>
                <wp:lineTo x="3883" y="392"/>
                <wp:lineTo x="0" y="3918"/>
                <wp:lineTo x="0" y="11753"/>
                <wp:lineTo x="1456" y="19981"/>
                <wp:lineTo x="4854" y="21156"/>
                <wp:lineTo x="7766" y="21156"/>
                <wp:lineTo x="14076" y="21156"/>
                <wp:lineTo x="15533" y="21156"/>
                <wp:lineTo x="19416" y="19197"/>
                <wp:lineTo x="19416" y="18805"/>
                <wp:lineTo x="21357" y="11753"/>
                <wp:lineTo x="21357" y="2351"/>
                <wp:lineTo x="15047" y="0"/>
                <wp:lineTo x="679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C90DC" w14:textId="77777777" w:rsidR="00AD5191" w:rsidRDefault="00AD5191" w:rsidP="00AD5191"/>
    <w:p w14:paraId="765E1FE2" w14:textId="77777777" w:rsidR="00AD5191" w:rsidRDefault="00AD5191" w:rsidP="00AD5191"/>
    <w:p w14:paraId="13FA2ABF" w14:textId="77777777" w:rsidR="00AD5191" w:rsidRDefault="00AD5191" w:rsidP="00AD5191"/>
    <w:p w14:paraId="7F46AEC9" w14:textId="77777777" w:rsidR="003A5950" w:rsidRPr="00FD41FF" w:rsidRDefault="00AD5191" w:rsidP="003A5950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D41FF">
        <w:rPr>
          <w:rFonts w:ascii="Avenir Next LT Pro" w:hAnsi="Avenir Next LT Pro"/>
          <w:b/>
          <w:bCs/>
          <w:sz w:val="24"/>
          <w:szCs w:val="24"/>
        </w:rPr>
        <w:t>REGULAMIN KONKURSU NA WYKONANIE KUKŁY MARZANNY</w:t>
      </w:r>
      <w:r w:rsidR="003A5950">
        <w:rPr>
          <w:rFonts w:ascii="Avenir Next LT Pro" w:hAnsi="Avenir Next LT Pro"/>
          <w:b/>
          <w:bCs/>
          <w:sz w:val="24"/>
          <w:szCs w:val="24"/>
        </w:rPr>
        <w:t xml:space="preserve"> ZORGANIZOWANY PRZEZ BIBLIOTEKĘ – CENTRUM KULTURY W SZCZUCZYNIE</w:t>
      </w:r>
    </w:p>
    <w:p w14:paraId="55AC4736" w14:textId="77777777" w:rsidR="00AD5191" w:rsidRPr="00FD41FF" w:rsidRDefault="00AD5191" w:rsidP="00AD5191">
      <w:pPr>
        <w:rPr>
          <w:rFonts w:ascii="Avenir Next LT Pro" w:hAnsi="Avenir Next LT Pro"/>
          <w:b/>
          <w:bCs/>
          <w:sz w:val="20"/>
          <w:szCs w:val="20"/>
        </w:rPr>
      </w:pPr>
    </w:p>
    <w:p w14:paraId="4D34B590" w14:textId="77777777" w:rsidR="00FD41FF" w:rsidRPr="00FD41FF" w:rsidRDefault="00AD5191" w:rsidP="00AD5191">
      <w:pPr>
        <w:pStyle w:val="Akapitzlist"/>
        <w:numPr>
          <w:ilvl w:val="0"/>
          <w:numId w:val="1"/>
        </w:numPr>
        <w:rPr>
          <w:rFonts w:ascii="Avenir Next LT Pro" w:hAnsi="Avenir Next LT Pro"/>
          <w:b/>
          <w:bCs/>
        </w:rPr>
      </w:pPr>
      <w:r w:rsidRPr="00FD41FF">
        <w:rPr>
          <w:rFonts w:ascii="Avenir Next LT Pro" w:hAnsi="Avenir Next LT Pro"/>
          <w:b/>
          <w:bCs/>
        </w:rPr>
        <w:t>Cele konkursu</w:t>
      </w:r>
      <w:r w:rsidR="00FD41FF" w:rsidRPr="00FD41FF">
        <w:rPr>
          <w:rFonts w:ascii="Avenir Next LT Pro" w:hAnsi="Avenir Next LT Pro"/>
          <w:b/>
          <w:bCs/>
        </w:rPr>
        <w:t>:</w:t>
      </w:r>
    </w:p>
    <w:p w14:paraId="7A263212" w14:textId="77777777" w:rsidR="00562982" w:rsidRPr="00FD41FF" w:rsidRDefault="00AD5191" w:rsidP="00FD41FF">
      <w:pPr>
        <w:ind w:left="708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>- wykonanie kukły Marzanny symbolizującej odchodzącą zimę</w:t>
      </w:r>
      <w:r w:rsidRPr="00FD41FF">
        <w:rPr>
          <w:rFonts w:ascii="Avenir Next LT Pro" w:hAnsi="Avenir Next LT Pro"/>
        </w:rPr>
        <w:br/>
        <w:t>- zapoznanie z obrzędami ludowymi</w:t>
      </w:r>
      <w:r w:rsidRPr="00FD41FF">
        <w:rPr>
          <w:rFonts w:ascii="Avenir Next LT Pro" w:hAnsi="Avenir Next LT Pro"/>
        </w:rPr>
        <w:br/>
        <w:t>- rozwijanie zainteresowań tradycjami ludowymi</w:t>
      </w:r>
      <w:r w:rsidRPr="00FD41FF">
        <w:rPr>
          <w:rFonts w:ascii="Avenir Next LT Pro" w:hAnsi="Avenir Next LT Pro"/>
        </w:rPr>
        <w:br/>
        <w:t>- rozwijanie wyobraźni i aktywności twórczej</w:t>
      </w:r>
      <w:r w:rsidRPr="00FD41FF">
        <w:rPr>
          <w:rFonts w:ascii="Avenir Next LT Pro" w:hAnsi="Avenir Next LT Pro"/>
        </w:rPr>
        <w:br/>
        <w:t>- stworzenie możliwości do wspólnego spędzania czasu w domu, z przyjaciółmi w szkole</w:t>
      </w:r>
    </w:p>
    <w:p w14:paraId="265BD7CC" w14:textId="77777777" w:rsidR="00FD41FF" w:rsidRPr="003A5950" w:rsidRDefault="00AD5191" w:rsidP="003A5950">
      <w:pPr>
        <w:pStyle w:val="Akapitzlist"/>
        <w:numPr>
          <w:ilvl w:val="0"/>
          <w:numId w:val="1"/>
        </w:numPr>
        <w:spacing w:line="240" w:lineRule="auto"/>
        <w:rPr>
          <w:rFonts w:ascii="Avenir Next LT Pro" w:hAnsi="Avenir Next LT Pro"/>
          <w:b/>
          <w:bCs/>
        </w:rPr>
      </w:pPr>
      <w:r w:rsidRPr="003A5950">
        <w:rPr>
          <w:rFonts w:ascii="Avenir Next LT Pro" w:hAnsi="Avenir Next LT Pro"/>
          <w:b/>
          <w:bCs/>
        </w:rPr>
        <w:t>Zasady uczestnictwa</w:t>
      </w:r>
    </w:p>
    <w:p w14:paraId="2C727F4F" w14:textId="77777777" w:rsidR="00FD41FF" w:rsidRPr="00FD41FF" w:rsidRDefault="00AD5191" w:rsidP="00FD41FF">
      <w:pPr>
        <w:spacing w:line="240" w:lineRule="auto"/>
        <w:ind w:left="708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 xml:space="preserve">- udział biorą dzieci i młodzież ze wszystkich grup wiekowych </w:t>
      </w:r>
      <w:r w:rsidR="003A5950">
        <w:rPr>
          <w:rFonts w:ascii="Avenir Next LT Pro" w:hAnsi="Avenir Next LT Pro"/>
        </w:rPr>
        <w:t>z</w:t>
      </w:r>
      <w:r w:rsidRPr="00FD41FF">
        <w:rPr>
          <w:rFonts w:ascii="Avenir Next LT Pro" w:hAnsi="Avenir Next LT Pro"/>
        </w:rPr>
        <w:t>e szkół podstawowych i ponadpodstawowych z gminy Szczuczyn (przyjmowane są prace indywidualne).</w:t>
      </w:r>
      <w:r w:rsidR="00FD41FF" w:rsidRPr="00FD41FF">
        <w:rPr>
          <w:rFonts w:ascii="Avenir Next LT Pro" w:hAnsi="Avenir Next LT Pro"/>
        </w:rPr>
        <w:t xml:space="preserve"> W konkursie przewidujemy dwie kategorie: dzieci i młodzież ze szkół podstawowych i ponadpodstawowych</w:t>
      </w:r>
    </w:p>
    <w:p w14:paraId="3F8AB724" w14:textId="77777777" w:rsidR="00FD41FF" w:rsidRPr="00FD41FF" w:rsidRDefault="00AD5191" w:rsidP="00FD41FF">
      <w:pPr>
        <w:spacing w:line="240" w:lineRule="auto"/>
        <w:ind w:left="708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 xml:space="preserve">- kukła powinna być wykonana z materiałów ekologicznych (słoma, siano, elementy drewniane, </w:t>
      </w:r>
      <w:r w:rsidR="003A5950">
        <w:rPr>
          <w:rFonts w:ascii="Avenir Next LT Pro" w:hAnsi="Avenir Next LT Pro"/>
        </w:rPr>
        <w:t xml:space="preserve">tkaniny, </w:t>
      </w:r>
      <w:r w:rsidRPr="00FD41FF">
        <w:rPr>
          <w:rFonts w:ascii="Avenir Next LT Pro" w:hAnsi="Avenir Next LT Pro"/>
        </w:rPr>
        <w:t>bibuła, papier itp.)</w:t>
      </w:r>
    </w:p>
    <w:p w14:paraId="47A0B7D2" w14:textId="77777777" w:rsidR="00FD41FF" w:rsidRPr="00FD41FF" w:rsidRDefault="00FD41FF" w:rsidP="00FD41FF">
      <w:pPr>
        <w:spacing w:line="240" w:lineRule="auto"/>
        <w:ind w:left="720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>- konkursową kukłę Marzanny (podpisaną) należy dostarczyć do Biblioteki – Centrum Kultury w Szczuczynie do dnia 16.03.2023r. do godziny 16:00</w:t>
      </w:r>
    </w:p>
    <w:p w14:paraId="7BB8C1A9" w14:textId="77777777" w:rsidR="00AD5191" w:rsidRPr="003A5950" w:rsidRDefault="00AD5191" w:rsidP="003A5950">
      <w:pPr>
        <w:pStyle w:val="Akapitzlist"/>
        <w:numPr>
          <w:ilvl w:val="0"/>
          <w:numId w:val="1"/>
        </w:numPr>
        <w:rPr>
          <w:rFonts w:ascii="Avenir Next LT Pro" w:hAnsi="Avenir Next LT Pro"/>
          <w:b/>
          <w:bCs/>
        </w:rPr>
      </w:pPr>
      <w:r w:rsidRPr="003A5950">
        <w:rPr>
          <w:rFonts w:ascii="Avenir Next LT Pro" w:hAnsi="Avenir Next LT Pro"/>
          <w:b/>
          <w:bCs/>
        </w:rPr>
        <w:t>Czas trwania konkursu:</w:t>
      </w:r>
    </w:p>
    <w:p w14:paraId="79EA7072" w14:textId="77777777" w:rsidR="00FD41FF" w:rsidRPr="00FD41FF" w:rsidRDefault="00AD5191" w:rsidP="00FD41FF">
      <w:pPr>
        <w:ind w:firstLine="708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 xml:space="preserve">- 23.02.2023r. </w:t>
      </w:r>
      <w:r w:rsidR="00FD41FF" w:rsidRPr="00FD41FF">
        <w:rPr>
          <w:rFonts w:ascii="Avenir Next LT Pro" w:hAnsi="Avenir Next LT Pro"/>
        </w:rPr>
        <w:t>–</w:t>
      </w:r>
      <w:r w:rsidRPr="00FD41FF">
        <w:rPr>
          <w:rFonts w:ascii="Avenir Next LT Pro" w:hAnsi="Avenir Next LT Pro"/>
        </w:rPr>
        <w:t xml:space="preserve"> </w:t>
      </w:r>
      <w:r w:rsidR="00FD41FF" w:rsidRPr="00FD41FF">
        <w:rPr>
          <w:rFonts w:ascii="Avenir Next LT Pro" w:hAnsi="Avenir Next LT Pro"/>
        </w:rPr>
        <w:t>16.03.2023r. (do godziny 16:00)</w:t>
      </w:r>
    </w:p>
    <w:p w14:paraId="31E8AF97" w14:textId="76A51FBB" w:rsidR="00FD41FF" w:rsidRPr="003A5950" w:rsidRDefault="00FD41FF" w:rsidP="003A5950">
      <w:pPr>
        <w:pStyle w:val="Akapitzlist"/>
        <w:numPr>
          <w:ilvl w:val="0"/>
          <w:numId w:val="1"/>
        </w:numPr>
        <w:rPr>
          <w:rFonts w:ascii="Avenir Next LT Pro" w:hAnsi="Avenir Next LT Pro"/>
        </w:rPr>
      </w:pPr>
      <w:r w:rsidRPr="003A5950">
        <w:rPr>
          <w:rFonts w:ascii="Avenir Next LT Pro" w:hAnsi="Avenir Next LT Pro"/>
          <w:b/>
          <w:bCs/>
        </w:rPr>
        <w:t>Rozstrzygnięcie konkursu</w:t>
      </w:r>
      <w:r w:rsidRPr="003A5950">
        <w:rPr>
          <w:rFonts w:ascii="Avenir Next LT Pro" w:hAnsi="Avenir Next LT Pro"/>
        </w:rPr>
        <w:t xml:space="preserve"> i wręczenie nagród nastąpi w dniu 2</w:t>
      </w:r>
      <w:r w:rsidR="00443334">
        <w:rPr>
          <w:rFonts w:ascii="Avenir Next LT Pro" w:hAnsi="Avenir Next LT Pro"/>
        </w:rPr>
        <w:t>0</w:t>
      </w:r>
      <w:r w:rsidRPr="003A5950">
        <w:rPr>
          <w:rFonts w:ascii="Avenir Next LT Pro" w:hAnsi="Avenir Next LT Pro"/>
        </w:rPr>
        <w:t>.03.2023r</w:t>
      </w:r>
      <w:r w:rsidR="003A5950" w:rsidRPr="003A5950">
        <w:rPr>
          <w:rFonts w:ascii="Avenir Next LT Pro" w:hAnsi="Avenir Next LT Pro"/>
        </w:rPr>
        <w:t xml:space="preserve">. przez powołaną przez Organizatora Komisję Konkursową </w:t>
      </w:r>
      <w:r w:rsidRPr="003A5950">
        <w:rPr>
          <w:rFonts w:ascii="Avenir Next LT Pro" w:hAnsi="Avenir Next LT Pro"/>
        </w:rPr>
        <w:t>(o programie dnia laureaci konkursu zostaną wcześniej poinformowani)</w:t>
      </w:r>
    </w:p>
    <w:p w14:paraId="46A4F62B" w14:textId="77777777" w:rsidR="00FD41FF" w:rsidRPr="00FD41FF" w:rsidRDefault="00FD41FF" w:rsidP="00FD41FF">
      <w:pPr>
        <w:pStyle w:val="Akapitzlist"/>
        <w:rPr>
          <w:rFonts w:ascii="Avenir Next LT Pro" w:hAnsi="Avenir Next LT Pro"/>
        </w:rPr>
      </w:pPr>
    </w:p>
    <w:p w14:paraId="41849FF2" w14:textId="77777777" w:rsidR="00FD41FF" w:rsidRPr="00FD41FF" w:rsidRDefault="00FD41FF" w:rsidP="00FD41FF">
      <w:pPr>
        <w:pStyle w:val="Akapitzlist"/>
        <w:numPr>
          <w:ilvl w:val="0"/>
          <w:numId w:val="1"/>
        </w:numPr>
        <w:rPr>
          <w:rFonts w:ascii="Avenir Next LT Pro" w:hAnsi="Avenir Next LT Pro"/>
          <w:b/>
          <w:bCs/>
        </w:rPr>
      </w:pPr>
      <w:r w:rsidRPr="00FD41FF">
        <w:rPr>
          <w:rFonts w:ascii="Avenir Next LT Pro" w:hAnsi="Avenir Next LT Pro"/>
          <w:b/>
          <w:bCs/>
        </w:rPr>
        <w:t>Kontakt w sprawie konkursu:</w:t>
      </w:r>
    </w:p>
    <w:p w14:paraId="17F8D5F7" w14:textId="77777777" w:rsidR="00FD41FF" w:rsidRPr="00FD41FF" w:rsidRDefault="00FD41FF" w:rsidP="00FD41FF">
      <w:pPr>
        <w:pStyle w:val="Akapitzlist"/>
        <w:rPr>
          <w:rFonts w:ascii="Avenir Next LT Pro" w:hAnsi="Avenir Next LT Pro"/>
        </w:rPr>
      </w:pPr>
    </w:p>
    <w:p w14:paraId="40353069" w14:textId="77777777" w:rsidR="00FD41FF" w:rsidRDefault="00FD41FF" w:rsidP="003A5950">
      <w:pPr>
        <w:pStyle w:val="Akapitzlist"/>
        <w:rPr>
          <w:rFonts w:ascii="Avenir Next LT Pro" w:hAnsi="Avenir Next LT Pro"/>
        </w:rPr>
      </w:pPr>
      <w:r w:rsidRPr="00FD41FF">
        <w:rPr>
          <w:rFonts w:ascii="Avenir Next LT Pro" w:hAnsi="Avenir Next LT Pro"/>
        </w:rPr>
        <w:t>Andrzej Kosmowski – animator kultury w Bibliotece – Centrum Kultury w Szczuczynie</w:t>
      </w:r>
      <w:r w:rsidR="003A5950">
        <w:rPr>
          <w:rFonts w:ascii="Avenir Next LT Pro" w:hAnsi="Avenir Next LT Pro"/>
        </w:rPr>
        <w:t xml:space="preserve">, </w:t>
      </w:r>
      <w:r w:rsidRPr="003A5950">
        <w:rPr>
          <w:rFonts w:ascii="Avenir Next LT Pro" w:hAnsi="Avenir Next LT Pro"/>
        </w:rPr>
        <w:t>tel. 501639043 / 862621036</w:t>
      </w:r>
    </w:p>
    <w:p w14:paraId="538EF127" w14:textId="77777777" w:rsidR="003A5950" w:rsidRDefault="003A5950" w:rsidP="003A5950">
      <w:pPr>
        <w:pStyle w:val="Akapitzlist"/>
        <w:rPr>
          <w:rFonts w:ascii="Avenir Next LT Pro" w:hAnsi="Avenir Next LT Pro"/>
        </w:rPr>
      </w:pPr>
    </w:p>
    <w:p w14:paraId="2DC64A2C" w14:textId="77777777" w:rsidR="003A5950" w:rsidRPr="003A5950" w:rsidRDefault="003A5950" w:rsidP="003A5950">
      <w:pPr>
        <w:pStyle w:val="Akapitzlist"/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3A5950">
        <w:rPr>
          <w:rFonts w:ascii="Avenir Next LT Pro" w:hAnsi="Avenir Next LT Pro"/>
          <w:b/>
          <w:bCs/>
          <w:sz w:val="36"/>
          <w:szCs w:val="36"/>
        </w:rPr>
        <w:t>ZAPRASZAMY DO UDZIAŁU W KONKURSIE!</w:t>
      </w:r>
    </w:p>
    <w:sectPr w:rsidR="003A5950" w:rsidRPr="003A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628F"/>
    <w:multiLevelType w:val="hybridMultilevel"/>
    <w:tmpl w:val="AE080228"/>
    <w:lvl w:ilvl="0" w:tplc="F7D8BC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1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91"/>
    <w:rsid w:val="002C2816"/>
    <w:rsid w:val="003A5950"/>
    <w:rsid w:val="003F2705"/>
    <w:rsid w:val="00443334"/>
    <w:rsid w:val="00562982"/>
    <w:rsid w:val="0070369D"/>
    <w:rsid w:val="00AD5191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E750"/>
  <w15:chartTrackingRefBased/>
  <w15:docId w15:val="{31B91C8A-0434-4409-95B9-88623192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Siemion</dc:creator>
  <cp:keywords/>
  <dc:description/>
  <cp:lastModifiedBy>Janusz Siemion</cp:lastModifiedBy>
  <cp:revision>9</cp:revision>
  <cp:lastPrinted>2023-02-23T12:29:00Z</cp:lastPrinted>
  <dcterms:created xsi:type="dcterms:W3CDTF">2023-02-23T12:08:00Z</dcterms:created>
  <dcterms:modified xsi:type="dcterms:W3CDTF">2023-02-23T13:18:00Z</dcterms:modified>
</cp:coreProperties>
</file>